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8C" w:rsidRPr="00DF388F" w:rsidRDefault="002B0D8C" w:rsidP="002B0D8C">
      <w:pPr>
        <w:jc w:val="center"/>
        <w:rPr>
          <w:b/>
          <w:i/>
          <w:sz w:val="24"/>
          <w:szCs w:val="24"/>
        </w:rPr>
      </w:pPr>
      <w:r w:rsidRPr="00DF388F">
        <w:rPr>
          <w:b/>
          <w:i/>
          <w:sz w:val="24"/>
          <w:szCs w:val="24"/>
        </w:rPr>
        <w:t>Календарный план мероприятий</w:t>
      </w:r>
    </w:p>
    <w:p w:rsidR="002B0D8C" w:rsidRPr="00DF388F" w:rsidRDefault="002B0D8C" w:rsidP="002B0D8C">
      <w:pPr>
        <w:pStyle w:val="a3"/>
        <w:ind w:left="1211" w:hanging="1211"/>
        <w:jc w:val="center"/>
        <w:rPr>
          <w:b/>
          <w:i/>
          <w:sz w:val="24"/>
          <w:szCs w:val="24"/>
        </w:rPr>
      </w:pPr>
      <w:r w:rsidRPr="00DF388F">
        <w:rPr>
          <w:b/>
          <w:i/>
          <w:sz w:val="24"/>
          <w:szCs w:val="24"/>
        </w:rPr>
        <w:t>Детской организации «Бриллиантина»</w:t>
      </w:r>
    </w:p>
    <w:p w:rsidR="002B0D8C" w:rsidRPr="00DF388F" w:rsidRDefault="002B0D8C" w:rsidP="002B0D8C">
      <w:pPr>
        <w:pStyle w:val="a3"/>
        <w:tabs>
          <w:tab w:val="center" w:pos="2552"/>
        </w:tabs>
        <w:ind w:left="1211"/>
        <w:jc w:val="center"/>
        <w:rPr>
          <w:b/>
          <w:i/>
          <w:sz w:val="24"/>
          <w:szCs w:val="24"/>
        </w:rPr>
      </w:pPr>
      <w:r w:rsidRPr="00DF388F">
        <w:rPr>
          <w:b/>
          <w:i/>
          <w:sz w:val="24"/>
          <w:szCs w:val="24"/>
        </w:rPr>
        <w:t>на 202</w:t>
      </w:r>
      <w:r w:rsidR="00735EFF">
        <w:rPr>
          <w:b/>
          <w:i/>
          <w:sz w:val="24"/>
          <w:szCs w:val="24"/>
        </w:rPr>
        <w:t>2</w:t>
      </w:r>
      <w:r w:rsidRPr="00DF388F">
        <w:rPr>
          <w:b/>
          <w:i/>
          <w:sz w:val="24"/>
          <w:szCs w:val="24"/>
        </w:rPr>
        <w:t>-202</w:t>
      </w:r>
      <w:r w:rsidR="00735EFF">
        <w:rPr>
          <w:b/>
          <w:i/>
          <w:sz w:val="24"/>
          <w:szCs w:val="24"/>
        </w:rPr>
        <w:t>3</w:t>
      </w:r>
      <w:r w:rsidRPr="00DF388F">
        <w:rPr>
          <w:b/>
          <w:i/>
          <w:sz w:val="24"/>
          <w:szCs w:val="24"/>
        </w:rPr>
        <w:t xml:space="preserve"> учебный год</w:t>
      </w:r>
      <w:bookmarkStart w:id="0" w:name="_GoBack"/>
      <w:bookmarkEnd w:id="0"/>
    </w:p>
    <w:p w:rsidR="002B0D8C" w:rsidRPr="00DF388F" w:rsidRDefault="002B0D8C" w:rsidP="002B0D8C">
      <w:pPr>
        <w:jc w:val="center"/>
        <w:rPr>
          <w:b/>
          <w:i/>
          <w:sz w:val="24"/>
          <w:szCs w:val="24"/>
        </w:rPr>
      </w:pPr>
    </w:p>
    <w:p w:rsidR="002B0D8C" w:rsidRPr="00DF388F" w:rsidRDefault="002B0D8C" w:rsidP="002B0D8C">
      <w:pPr>
        <w:jc w:val="center"/>
        <w:rPr>
          <w:b/>
          <w:sz w:val="24"/>
          <w:szCs w:val="24"/>
        </w:rPr>
      </w:pPr>
      <w:r w:rsidRPr="00DF388F">
        <w:rPr>
          <w:b/>
          <w:sz w:val="24"/>
          <w:szCs w:val="24"/>
        </w:rPr>
        <w:t>Организация работы</w:t>
      </w:r>
    </w:p>
    <w:p w:rsidR="002B0D8C" w:rsidRPr="00DF388F" w:rsidRDefault="002B0D8C" w:rsidP="002B0D8C">
      <w:pPr>
        <w:jc w:val="center"/>
        <w:rPr>
          <w:b/>
          <w:sz w:val="24"/>
          <w:szCs w:val="24"/>
        </w:rPr>
      </w:pPr>
    </w:p>
    <w:tbl>
      <w:tblPr>
        <w:tblStyle w:val="a4"/>
        <w:tblW w:w="10598" w:type="dxa"/>
        <w:tblLook w:val="01E0" w:firstRow="1" w:lastRow="1" w:firstColumn="1" w:lastColumn="1" w:noHBand="0" w:noVBand="0"/>
      </w:tblPr>
      <w:tblGrid>
        <w:gridCol w:w="828"/>
        <w:gridCol w:w="7077"/>
        <w:gridCol w:w="2693"/>
      </w:tblGrid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№ </w:t>
            </w:r>
            <w:proofErr w:type="gramStart"/>
            <w:r w:rsidRPr="00DF388F">
              <w:rPr>
                <w:sz w:val="24"/>
                <w:szCs w:val="24"/>
              </w:rPr>
              <w:t>п</w:t>
            </w:r>
            <w:proofErr w:type="gramEnd"/>
            <w:r w:rsidRPr="00DF388F">
              <w:rPr>
                <w:sz w:val="24"/>
                <w:szCs w:val="24"/>
              </w:rPr>
              <w:t>/п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Организация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Дата проведения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Школьных отрядов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Выработка и утверждение планов работы отрядов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Проведение выборов в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4.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Систематическое проведение заседаний актива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</w:t>
            </w:r>
            <w:proofErr w:type="gramStart"/>
            <w:r w:rsidRPr="00DF388F">
              <w:rPr>
                <w:sz w:val="24"/>
                <w:szCs w:val="24"/>
              </w:rPr>
              <w:t>и</w:t>
            </w:r>
            <w:proofErr w:type="gramEnd"/>
            <w:r w:rsidRPr="00DF388F">
              <w:rPr>
                <w:sz w:val="24"/>
                <w:szCs w:val="24"/>
              </w:rPr>
              <w:t xml:space="preserve"> года</w:t>
            </w:r>
          </w:p>
        </w:tc>
      </w:tr>
      <w:tr w:rsidR="002B0D8C" w:rsidRPr="00DF388F" w:rsidTr="00E82DCD">
        <w:trPr>
          <w:trHeight w:val="3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5.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Организация контроля за  отчеты дежурного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течение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6.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Организация работы дежурных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течение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7.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Оформление классных уголков.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Сентябрь; в течени</w:t>
            </w:r>
            <w:r>
              <w:rPr>
                <w:sz w:val="24"/>
                <w:szCs w:val="24"/>
              </w:rPr>
              <w:t>е</w:t>
            </w:r>
            <w:r w:rsidRPr="00DF388F">
              <w:rPr>
                <w:sz w:val="24"/>
                <w:szCs w:val="24"/>
              </w:rPr>
              <w:t xml:space="preserve">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8.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Систематически в течение  учебного года проводить смотры санитарного состояния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течение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9.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Оказывать помощь  учителям в оформлении кабинетов, проведении предметных недель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течение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10.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Поощрение инициативных ребят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течение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Организация  шефства над памятником, погибшим воинам.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</w:t>
            </w:r>
            <w:proofErr w:type="gramStart"/>
            <w:r w:rsidRPr="00DF388F">
              <w:rPr>
                <w:sz w:val="24"/>
                <w:szCs w:val="24"/>
              </w:rPr>
              <w:t>и</w:t>
            </w:r>
            <w:proofErr w:type="gramEnd"/>
            <w:r w:rsidRPr="00DF388F">
              <w:rPr>
                <w:sz w:val="24"/>
                <w:szCs w:val="24"/>
              </w:rPr>
              <w:t xml:space="preserve">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Оказание помощи учителям в организации лагеря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Май</w:t>
            </w:r>
          </w:p>
        </w:tc>
      </w:tr>
    </w:tbl>
    <w:p w:rsidR="002B0D8C" w:rsidRPr="00DF388F" w:rsidRDefault="002B0D8C" w:rsidP="002B0D8C">
      <w:pPr>
        <w:pStyle w:val="a3"/>
        <w:ind w:left="360"/>
        <w:rPr>
          <w:sz w:val="24"/>
          <w:szCs w:val="24"/>
        </w:rPr>
      </w:pP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  <w:r w:rsidRPr="00DF388F">
        <w:rPr>
          <w:b/>
          <w:i/>
          <w:sz w:val="24"/>
          <w:szCs w:val="24"/>
        </w:rPr>
        <w:t xml:space="preserve">                                   Наши дела </w:t>
      </w: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</w:p>
    <w:tbl>
      <w:tblPr>
        <w:tblStyle w:val="a4"/>
        <w:tblW w:w="10598" w:type="dxa"/>
        <w:tblLook w:val="01E0" w:firstRow="1" w:lastRow="1" w:firstColumn="1" w:lastColumn="1" w:noHBand="0" w:noVBand="0"/>
      </w:tblPr>
      <w:tblGrid>
        <w:gridCol w:w="828"/>
        <w:gridCol w:w="7077"/>
        <w:gridCol w:w="2693"/>
      </w:tblGrid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№ </w:t>
            </w:r>
            <w:proofErr w:type="gramStart"/>
            <w:r w:rsidRPr="00DF388F">
              <w:rPr>
                <w:sz w:val="24"/>
                <w:szCs w:val="24"/>
              </w:rPr>
              <w:t>п</w:t>
            </w:r>
            <w:proofErr w:type="gramEnd"/>
            <w:r w:rsidRPr="00DF388F">
              <w:rPr>
                <w:sz w:val="24"/>
                <w:szCs w:val="24"/>
              </w:rPr>
              <w:t>/п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Дата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 сентября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Выборы в</w:t>
            </w:r>
            <w:proofErr w:type="gramStart"/>
            <w:r w:rsidRPr="00DF388F">
              <w:rPr>
                <w:sz w:val="24"/>
                <w:szCs w:val="24"/>
              </w:rPr>
              <w:t xml:space="preserve"> Д</w:t>
            </w:r>
            <w:proofErr w:type="gramEnd"/>
            <w:r w:rsidRPr="00DF388F">
              <w:rPr>
                <w:sz w:val="24"/>
                <w:szCs w:val="24"/>
              </w:rPr>
              <w:t>о «Бриллиантина»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Конкурс рисунков «Мы за здоровый образ жизни!»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4.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рождения СНТ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5.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6.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Экологическая акция «Что мы знаем об озоне»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7.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Октябрь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8.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День учителя.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Октябрь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9.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Традиционная школьная ярмарка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Ноябрь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10.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Матери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Ноябрь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 декабря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Декада  детей-инвалидов, акция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Декабрь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Мастерская Деда-Мороза, Новогодние праздники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Декабрь</w:t>
            </w:r>
          </w:p>
        </w:tc>
      </w:tr>
      <w:tr w:rsidR="002B0D8C" w:rsidRPr="00DF388F" w:rsidTr="00E82DCD">
        <w:trPr>
          <w:trHeight w:val="51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14.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Уроки мужества, встречи с ветеранами войны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Февраль – месячник по патриотическому воспитанию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15.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Празднование 8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Март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16.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птиц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Март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17.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Апрель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18.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Земли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Апрель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19.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Прощание с Азбукой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Апрель</w:t>
            </w:r>
          </w:p>
        </w:tc>
      </w:tr>
      <w:tr w:rsidR="002B0D8C" w:rsidRPr="00DF388F" w:rsidTr="00E82DCD">
        <w:trPr>
          <w:trHeight w:val="3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20.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Май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Встреча с ветеранами 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Май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пионерии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Май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Дни здоровья, школьная спартакиада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Май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24.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Май </w:t>
            </w:r>
          </w:p>
        </w:tc>
      </w:tr>
    </w:tbl>
    <w:p w:rsidR="002B0D8C" w:rsidRPr="00DF388F" w:rsidRDefault="002B0D8C" w:rsidP="002B0D8C">
      <w:pPr>
        <w:jc w:val="center"/>
        <w:rPr>
          <w:sz w:val="24"/>
          <w:szCs w:val="24"/>
        </w:rPr>
      </w:pPr>
    </w:p>
    <w:p w:rsidR="002B0D8C" w:rsidRPr="00DF388F" w:rsidRDefault="002B0D8C" w:rsidP="002B0D8C">
      <w:pPr>
        <w:pStyle w:val="a3"/>
        <w:ind w:left="360"/>
        <w:rPr>
          <w:sz w:val="24"/>
          <w:szCs w:val="24"/>
        </w:rPr>
      </w:pP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  <w:r w:rsidRPr="00DF388F">
        <w:rPr>
          <w:b/>
          <w:i/>
          <w:sz w:val="24"/>
          <w:szCs w:val="24"/>
        </w:rPr>
        <w:t xml:space="preserve">                             Традиционные дела</w:t>
      </w: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</w:p>
    <w:tbl>
      <w:tblPr>
        <w:tblStyle w:val="a4"/>
        <w:tblW w:w="10598" w:type="dxa"/>
        <w:tblLook w:val="01E0" w:firstRow="1" w:lastRow="1" w:firstColumn="1" w:lastColumn="1" w:noHBand="0" w:noVBand="0"/>
      </w:tblPr>
      <w:tblGrid>
        <w:gridCol w:w="828"/>
        <w:gridCol w:w="7077"/>
        <w:gridCol w:w="2693"/>
      </w:tblGrid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№ </w:t>
            </w:r>
            <w:proofErr w:type="gramStart"/>
            <w:r w:rsidRPr="00DF388F">
              <w:rPr>
                <w:sz w:val="24"/>
                <w:szCs w:val="24"/>
              </w:rPr>
              <w:t>п</w:t>
            </w:r>
            <w:proofErr w:type="gramEnd"/>
            <w:r w:rsidRPr="00DF388F">
              <w:rPr>
                <w:sz w:val="24"/>
                <w:szCs w:val="24"/>
              </w:rPr>
              <w:t>/п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Дата проведения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День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Сентябрь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День учителя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Октябрь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Месячник пожилого человека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Октябрь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5.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Декада детей-инвалидов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Ноябрь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6.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Работа мастерской Деда Мороза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Декабрь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7.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Декабрь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8.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Зарница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Февраль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9.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Март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10.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Вахта памяти «»Вперед к победе!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Май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Дни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Май 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Фестиваль </w:t>
            </w:r>
            <w:proofErr w:type="gramStart"/>
            <w:r w:rsidRPr="00DF388F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Июнь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Работа пресс-центра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В течение года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14.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Работа  лагеря труда и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Июнь </w:t>
            </w:r>
          </w:p>
        </w:tc>
      </w:tr>
    </w:tbl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  <w:r w:rsidRPr="00DF388F">
        <w:rPr>
          <w:b/>
          <w:i/>
          <w:sz w:val="24"/>
          <w:szCs w:val="24"/>
        </w:rPr>
        <w:t xml:space="preserve">             Участие в районных и республиканских конкурсах</w:t>
      </w:r>
    </w:p>
    <w:p w:rsidR="002B0D8C" w:rsidRPr="00DF388F" w:rsidRDefault="002B0D8C" w:rsidP="002B0D8C">
      <w:pPr>
        <w:pStyle w:val="a3"/>
        <w:ind w:left="360"/>
        <w:rPr>
          <w:b/>
          <w:i/>
          <w:sz w:val="24"/>
          <w:szCs w:val="24"/>
        </w:rPr>
      </w:pPr>
    </w:p>
    <w:tbl>
      <w:tblPr>
        <w:tblStyle w:val="a4"/>
        <w:tblW w:w="10598" w:type="dxa"/>
        <w:tblLook w:val="01E0" w:firstRow="1" w:lastRow="1" w:firstColumn="1" w:lastColumn="1" w:noHBand="0" w:noVBand="0"/>
      </w:tblPr>
      <w:tblGrid>
        <w:gridCol w:w="828"/>
        <w:gridCol w:w="7077"/>
        <w:gridCol w:w="2693"/>
      </w:tblGrid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 xml:space="preserve">№ </w:t>
            </w:r>
            <w:proofErr w:type="gramStart"/>
            <w:r w:rsidRPr="00DF388F">
              <w:rPr>
                <w:sz w:val="24"/>
                <w:szCs w:val="24"/>
              </w:rPr>
              <w:t>п</w:t>
            </w:r>
            <w:proofErr w:type="gramEnd"/>
            <w:r w:rsidRPr="00DF388F">
              <w:rPr>
                <w:sz w:val="24"/>
                <w:szCs w:val="24"/>
              </w:rPr>
              <w:t>/п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Конкурсы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Дата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1.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Октябрь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2.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Ноябрь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3.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Февраль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4.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Март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5.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Апрель</w:t>
            </w:r>
          </w:p>
        </w:tc>
      </w:tr>
      <w:tr w:rsidR="002B0D8C" w:rsidRPr="00DF388F" w:rsidTr="00E82DC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6.</w:t>
            </w:r>
          </w:p>
        </w:tc>
        <w:tc>
          <w:tcPr>
            <w:tcW w:w="7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D8C" w:rsidRPr="00DF388F" w:rsidRDefault="002B0D8C" w:rsidP="00E82DCD">
            <w:pPr>
              <w:jc w:val="center"/>
              <w:rPr>
                <w:sz w:val="24"/>
                <w:szCs w:val="24"/>
              </w:rPr>
            </w:pPr>
            <w:r w:rsidRPr="00DF388F">
              <w:rPr>
                <w:sz w:val="24"/>
                <w:szCs w:val="24"/>
              </w:rPr>
              <w:t>Май</w:t>
            </w:r>
          </w:p>
        </w:tc>
      </w:tr>
    </w:tbl>
    <w:p w:rsidR="002B0D8C" w:rsidRPr="00DF388F" w:rsidRDefault="002B0D8C" w:rsidP="002B0D8C">
      <w:pPr>
        <w:tabs>
          <w:tab w:val="left" w:pos="1455"/>
        </w:tabs>
        <w:rPr>
          <w:sz w:val="24"/>
          <w:szCs w:val="24"/>
        </w:rPr>
      </w:pPr>
    </w:p>
    <w:p w:rsidR="002B0D8C" w:rsidRPr="00DF388F" w:rsidRDefault="002B0D8C" w:rsidP="002B0D8C">
      <w:pPr>
        <w:rPr>
          <w:sz w:val="24"/>
          <w:szCs w:val="24"/>
        </w:rPr>
      </w:pPr>
      <w:r w:rsidRPr="00DF388F">
        <w:rPr>
          <w:sz w:val="24"/>
          <w:szCs w:val="24"/>
        </w:rPr>
        <w:t>ЗДВР                             Марусина Л.Г.</w:t>
      </w:r>
    </w:p>
    <w:p w:rsidR="00A06592" w:rsidRDefault="00A06592"/>
    <w:sectPr w:rsidR="00A06592" w:rsidSect="00DF388F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D8C"/>
    <w:rsid w:val="002B0D8C"/>
    <w:rsid w:val="00735EFF"/>
    <w:rsid w:val="00A0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D8C"/>
    <w:pPr>
      <w:ind w:left="720"/>
      <w:contextualSpacing/>
    </w:pPr>
  </w:style>
  <w:style w:type="table" w:styleId="a4">
    <w:name w:val="Table Grid"/>
    <w:basedOn w:val="a1"/>
    <w:rsid w:val="002B0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Кильганова Яна Влади</dc:creator>
  <cp:keywords/>
  <dc:description/>
  <cp:lastModifiedBy>ASUS</cp:lastModifiedBy>
  <cp:revision>5</cp:revision>
  <dcterms:created xsi:type="dcterms:W3CDTF">2021-04-27T07:25:00Z</dcterms:created>
  <dcterms:modified xsi:type="dcterms:W3CDTF">2022-09-25T14:16:00Z</dcterms:modified>
</cp:coreProperties>
</file>